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3BCBE1" w14:textId="77777777" w:rsidR="00FE1043" w:rsidRDefault="00FE1043" w:rsidP="00FE1043">
      <w:pPr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СОВЕТ ДЕПУТАТОВ БАБЕЕВСКОГО  СЕЛЬСКОГО ПОСЕЛЕНИЯ</w:t>
      </w:r>
    </w:p>
    <w:p w14:paraId="07096988" w14:textId="77777777" w:rsidR="00FE1043" w:rsidRDefault="00FE1043" w:rsidP="00FE1043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ТЕМНИКОВСКОГО МУНИЦИПАЛЬНОГО РАЙОНА</w:t>
      </w:r>
    </w:p>
    <w:p w14:paraId="0F224460" w14:textId="70BB993C" w:rsidR="00FE1043" w:rsidRDefault="00FE1043" w:rsidP="00FE1043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РЕСПУБЛИКИ МОРДОВИЯ</w:t>
      </w:r>
    </w:p>
    <w:p w14:paraId="67F2874F" w14:textId="77777777" w:rsidR="00A20834" w:rsidRDefault="00A20834" w:rsidP="00FE1043">
      <w:pPr>
        <w:jc w:val="center"/>
        <w:rPr>
          <w:b/>
          <w:sz w:val="28"/>
          <w:szCs w:val="28"/>
        </w:rPr>
      </w:pPr>
    </w:p>
    <w:p w14:paraId="30A5D2AB" w14:textId="316AFEBE" w:rsidR="00FE1043" w:rsidRDefault="00A20834" w:rsidP="00A20834">
      <w:pPr>
        <w:widowControl w:val="0"/>
        <w:autoSpaceDE w:val="0"/>
        <w:autoSpaceDN w:val="0"/>
        <w:adjustRightInd w:val="0"/>
        <w:ind w:firstLine="720"/>
        <w:jc w:val="center"/>
      </w:pPr>
      <w:r>
        <w:t>д</w:t>
      </w:r>
      <w:r w:rsidR="00FE1043">
        <w:t>вадцать</w:t>
      </w:r>
      <w:r>
        <w:t xml:space="preserve"> девят</w:t>
      </w:r>
      <w:r w:rsidR="00FE1043">
        <w:t>ая сессия</w:t>
      </w:r>
    </w:p>
    <w:p w14:paraId="648FC203" w14:textId="77777777" w:rsidR="00FE1043" w:rsidRDefault="00FE1043" w:rsidP="00A20834">
      <w:pPr>
        <w:widowControl w:val="0"/>
        <w:autoSpaceDE w:val="0"/>
        <w:autoSpaceDN w:val="0"/>
        <w:adjustRightInd w:val="0"/>
        <w:ind w:firstLine="720"/>
        <w:jc w:val="center"/>
      </w:pPr>
      <w:r>
        <w:t>первого созыва</w:t>
      </w:r>
    </w:p>
    <w:p w14:paraId="7A12C966" w14:textId="77777777" w:rsidR="00FE1043" w:rsidRDefault="00FE1043" w:rsidP="00FE1043">
      <w:pPr>
        <w:jc w:val="center"/>
        <w:rPr>
          <w:b/>
          <w:color w:val="000000"/>
          <w:sz w:val="28"/>
          <w:szCs w:val="28"/>
        </w:rPr>
      </w:pPr>
    </w:p>
    <w:p w14:paraId="3DC545DE" w14:textId="77777777" w:rsidR="00FE1043" w:rsidRDefault="00FE1043" w:rsidP="00FE1043">
      <w:pPr>
        <w:jc w:val="center"/>
        <w:rPr>
          <w:b/>
          <w:color w:val="000000"/>
          <w:sz w:val="28"/>
          <w:szCs w:val="28"/>
        </w:rPr>
      </w:pPr>
    </w:p>
    <w:p w14:paraId="54161A35" w14:textId="77777777" w:rsidR="00FE1043" w:rsidRDefault="00FE1043" w:rsidP="00FE1043">
      <w:pPr>
        <w:jc w:val="center"/>
        <w:rPr>
          <w:b/>
          <w:color w:val="000000"/>
          <w:sz w:val="34"/>
          <w:szCs w:val="34"/>
        </w:rPr>
      </w:pPr>
      <w:r>
        <w:rPr>
          <w:b/>
          <w:color w:val="000000"/>
          <w:sz w:val="34"/>
          <w:szCs w:val="34"/>
        </w:rPr>
        <w:t>Р Е Ш Е Н И Е</w:t>
      </w:r>
    </w:p>
    <w:p w14:paraId="6EF844CF" w14:textId="77777777" w:rsidR="00FE1043" w:rsidRDefault="00FE1043" w:rsidP="00FE1043">
      <w:pPr>
        <w:jc w:val="center"/>
        <w:rPr>
          <w:b/>
          <w:color w:val="000000"/>
        </w:rPr>
      </w:pPr>
    </w:p>
    <w:p w14:paraId="4574A612" w14:textId="77777777" w:rsidR="00FE1043" w:rsidRDefault="00FE1043" w:rsidP="00FE1043">
      <w:pPr>
        <w:jc w:val="center"/>
        <w:rPr>
          <w:bCs/>
          <w:color w:val="000000"/>
        </w:rPr>
      </w:pPr>
    </w:p>
    <w:p w14:paraId="2713D788" w14:textId="5EB03AD7" w:rsidR="00FE1043" w:rsidRDefault="00FE1043" w:rsidP="00FE1043">
      <w:pPr>
        <w:rPr>
          <w:bCs/>
          <w:color w:val="000000"/>
          <w:sz w:val="28"/>
          <w:u w:val="single"/>
        </w:rPr>
      </w:pPr>
      <w:r>
        <w:rPr>
          <w:bCs/>
          <w:color w:val="000000"/>
          <w:sz w:val="28"/>
        </w:rPr>
        <w:t xml:space="preserve">  </w:t>
      </w:r>
      <w:r w:rsidR="00A20834">
        <w:rPr>
          <w:bCs/>
          <w:color w:val="000000"/>
          <w:sz w:val="28"/>
        </w:rPr>
        <w:t xml:space="preserve">«30» октября </w:t>
      </w:r>
      <w:r>
        <w:rPr>
          <w:bCs/>
          <w:color w:val="000000"/>
          <w:sz w:val="28"/>
        </w:rPr>
        <w:t xml:space="preserve"> 2024 года</w:t>
      </w:r>
      <w:r>
        <w:rPr>
          <w:bCs/>
          <w:color w:val="000000"/>
          <w:sz w:val="28"/>
        </w:rPr>
        <w:tab/>
      </w:r>
      <w:r>
        <w:rPr>
          <w:bCs/>
          <w:color w:val="000000"/>
          <w:sz w:val="28"/>
        </w:rPr>
        <w:tab/>
      </w:r>
      <w:r>
        <w:rPr>
          <w:bCs/>
          <w:color w:val="000000"/>
          <w:sz w:val="28"/>
        </w:rPr>
        <w:tab/>
      </w:r>
      <w:r>
        <w:rPr>
          <w:bCs/>
          <w:color w:val="000000"/>
          <w:sz w:val="28"/>
        </w:rPr>
        <w:tab/>
        <w:t xml:space="preserve">                                                </w:t>
      </w:r>
      <w:r w:rsidR="00A20834">
        <w:rPr>
          <w:bCs/>
          <w:color w:val="000000"/>
          <w:sz w:val="28"/>
        </w:rPr>
        <w:t xml:space="preserve">   </w:t>
      </w:r>
      <w:r>
        <w:rPr>
          <w:bCs/>
          <w:color w:val="000000"/>
          <w:sz w:val="28"/>
        </w:rPr>
        <w:t xml:space="preserve">  № 1</w:t>
      </w:r>
      <w:r w:rsidR="00A20834">
        <w:rPr>
          <w:bCs/>
          <w:color w:val="000000"/>
          <w:sz w:val="28"/>
        </w:rPr>
        <w:t>45</w:t>
      </w:r>
    </w:p>
    <w:p w14:paraId="3F4051D3" w14:textId="77777777" w:rsidR="00FE1043" w:rsidRDefault="00FE1043" w:rsidP="00FE1043">
      <w:pPr>
        <w:jc w:val="center"/>
        <w:rPr>
          <w:bCs/>
          <w:color w:val="000000"/>
        </w:rPr>
      </w:pPr>
    </w:p>
    <w:p w14:paraId="218FE831" w14:textId="77777777" w:rsidR="00FE1043" w:rsidRDefault="00FE1043" w:rsidP="00FE1043">
      <w:pP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с.Бабеево</w:t>
      </w:r>
    </w:p>
    <w:p w14:paraId="28CB5FCB" w14:textId="77777777" w:rsidR="00FE1043" w:rsidRDefault="00FE1043" w:rsidP="00FE1043">
      <w:pPr>
        <w:jc w:val="center"/>
        <w:rPr>
          <w:b/>
          <w:color w:val="000000"/>
          <w:sz w:val="28"/>
          <w:szCs w:val="28"/>
        </w:rPr>
      </w:pPr>
    </w:p>
    <w:p w14:paraId="1D26A6DF" w14:textId="77777777" w:rsidR="00FE1043" w:rsidRDefault="00FE1043" w:rsidP="00FE10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Совета депутатов Бабеевского сельского поселения Темниковского муниципального района Республики Мордовия </w:t>
      </w:r>
    </w:p>
    <w:p w14:paraId="6EDC6E5C" w14:textId="30619407" w:rsidR="00FE1043" w:rsidRDefault="00FE1043" w:rsidP="00FE10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28 декабря 2023 года № 11</w:t>
      </w:r>
      <w:r w:rsidR="00B5471E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«О бюджете Бабеевского сельского поселения Темниковского муниципального района Республики Мордовия </w:t>
      </w:r>
    </w:p>
    <w:p w14:paraId="1982A5DA" w14:textId="77777777" w:rsidR="00FE1043" w:rsidRDefault="00FE1043" w:rsidP="00FE10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2024 год и на  плановый период  2025 и 2026 годов»</w:t>
      </w:r>
    </w:p>
    <w:p w14:paraId="44215B5C" w14:textId="0FF29320" w:rsidR="00FE1043" w:rsidRDefault="00FE1043" w:rsidP="00FE1043">
      <w:pPr>
        <w:jc w:val="center"/>
      </w:pPr>
    </w:p>
    <w:p w14:paraId="6802EEF1" w14:textId="77777777" w:rsidR="00A20834" w:rsidRDefault="00A20834" w:rsidP="00FE1043">
      <w:pPr>
        <w:jc w:val="center"/>
      </w:pPr>
    </w:p>
    <w:p w14:paraId="6C0A9DDD" w14:textId="539575DB" w:rsidR="00FE1043" w:rsidRDefault="00FE1043" w:rsidP="00A20834">
      <w:pPr>
        <w:pStyle w:val="ConsPlusNormal"/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    Руководствуясь Уставом Бабеевского сельского поселения Темниковского муниципального района Республики Мордовия,  Совет  депутатов  Бабеевского сельского поселения Темниковского муниципального района   р е ш и л:</w:t>
      </w:r>
    </w:p>
    <w:p w14:paraId="6E570997" w14:textId="6C1C2CE1" w:rsidR="00FE1043" w:rsidRDefault="00FE1043" w:rsidP="00FE1043">
      <w:pPr>
        <w:spacing w:line="360" w:lineRule="auto"/>
        <w:ind w:firstLine="900"/>
        <w:jc w:val="both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>1. Внести в решение Совета депутатов Бабеевского сельского поселения Темниковского муниципального района Республики Мордовия от 28 декабря 2023 года</w:t>
      </w:r>
      <w:r w:rsidR="00A20834">
        <w:rPr>
          <w:rFonts w:cs="Arial"/>
          <w:sz w:val="28"/>
          <w:szCs w:val="20"/>
        </w:rPr>
        <w:t> </w:t>
      </w:r>
      <w:r>
        <w:rPr>
          <w:rFonts w:cs="Arial"/>
          <w:sz w:val="28"/>
          <w:szCs w:val="20"/>
        </w:rPr>
        <w:t>№ 116</w:t>
      </w:r>
      <w:r w:rsidR="00A20834">
        <w:rPr>
          <w:rFonts w:cs="Arial"/>
          <w:sz w:val="28"/>
          <w:szCs w:val="20"/>
        </w:rPr>
        <w:t> </w:t>
      </w:r>
      <w:r>
        <w:rPr>
          <w:rFonts w:cs="Arial"/>
          <w:sz w:val="28"/>
          <w:szCs w:val="20"/>
        </w:rPr>
        <w:t>«О бюджете Бабеевского сельского поселения Темниковского муниципального района Республики Мордовия на 2024 год и на плановый период 2025 и 2026 годов» следующие изменения:</w:t>
      </w:r>
    </w:p>
    <w:p w14:paraId="1C17CBAF" w14:textId="77777777" w:rsidR="00FE1043" w:rsidRDefault="00FE1043" w:rsidP="00FE1043">
      <w:pPr>
        <w:pStyle w:val="ConsNormal0"/>
        <w:spacing w:line="360" w:lineRule="auto"/>
        <w:ind w:right="0" w:firstLine="540"/>
        <w:jc w:val="both"/>
        <w:rPr>
          <w:rFonts w:ascii="Times New Roman" w:hAnsi="Times New Roman"/>
          <w:sz w:val="28"/>
          <w:szCs w:val="20"/>
          <w:lang w:eastAsia="ru-RU"/>
        </w:rPr>
      </w:pPr>
      <w:bookmarkStart w:id="0" w:name="sub_304"/>
      <w:r>
        <w:rPr>
          <w:sz w:val="18"/>
        </w:rPr>
        <w:t xml:space="preserve"> </w:t>
      </w:r>
      <w:r>
        <w:rPr>
          <w:rFonts w:ascii="Times New Roman" w:hAnsi="Times New Roman"/>
          <w:sz w:val="28"/>
          <w:lang w:eastAsia="ru-RU"/>
        </w:rPr>
        <w:t xml:space="preserve">     1.1.Утвердить бюджет Бабеевского сельского поселения Темниковского муниципального района на 2024 год (далее - местный бюджет) по доходам в сумме 7625,3 тыс.рублей, расходам в сумме 8109,0 тыс.рублей.</w:t>
      </w:r>
    </w:p>
    <w:p w14:paraId="57EDCCB8" w14:textId="77777777" w:rsidR="00FE1043" w:rsidRDefault="00FE1043" w:rsidP="00FE1043">
      <w:pPr>
        <w:pStyle w:val="ConsNormal0"/>
        <w:spacing w:line="360" w:lineRule="auto"/>
        <w:ind w:right="0" w:firstLine="540"/>
        <w:jc w:val="both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 xml:space="preserve">      1.2.Утвердить бюджет Бабеевского сельского поселения Темниковского муниципального района на 2025 год (далее - местный бюджет) по доходам в сумме 4436,4 тыс.рублей, расходам в сумме 4179,4 тыс.рублей.</w:t>
      </w:r>
    </w:p>
    <w:p w14:paraId="58D38802" w14:textId="77777777" w:rsidR="00FE1043" w:rsidRDefault="00FE1043" w:rsidP="00FE1043">
      <w:pPr>
        <w:pStyle w:val="ConsNormal0"/>
        <w:spacing w:line="360" w:lineRule="auto"/>
        <w:ind w:right="0" w:firstLine="540"/>
        <w:jc w:val="both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 xml:space="preserve">      1.3.Утвердить бюджет Бабеевского сельского поселения Темниковского муниципального района на 2026 год (далее - местный бюджет) по доходам в сумме </w:t>
      </w:r>
      <w:r>
        <w:rPr>
          <w:rFonts w:ascii="Times New Roman" w:hAnsi="Times New Roman"/>
          <w:sz w:val="28"/>
          <w:lang w:eastAsia="ru-RU"/>
        </w:rPr>
        <w:lastRenderedPageBreak/>
        <w:t>4457,3тыс.рублей, расходам в сумме 4136,1тыс.рублей.</w:t>
      </w:r>
    </w:p>
    <w:bookmarkEnd w:id="0"/>
    <w:p w14:paraId="46159469" w14:textId="77777777" w:rsidR="00FE1043" w:rsidRDefault="00FE1043" w:rsidP="00FE1043">
      <w:pPr>
        <w:spacing w:line="360" w:lineRule="auto"/>
        <w:jc w:val="both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 xml:space="preserve">              1.4. Приложение 4 изложить в редакции согласно приложению № 1 к настоящему решению.</w:t>
      </w:r>
    </w:p>
    <w:p w14:paraId="44EB5843" w14:textId="77777777" w:rsidR="00FE1043" w:rsidRDefault="00FE1043" w:rsidP="00FE1043">
      <w:pPr>
        <w:spacing w:line="360" w:lineRule="auto"/>
        <w:ind w:firstLine="540"/>
        <w:jc w:val="both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 xml:space="preserve">      1.5. Приложение 5 изложить в редакции согласно приложению № 2 к настоящему решению.</w:t>
      </w:r>
    </w:p>
    <w:p w14:paraId="13A5CD32" w14:textId="77777777" w:rsidR="00FE1043" w:rsidRDefault="00FE1043" w:rsidP="00FE1043">
      <w:pPr>
        <w:spacing w:line="360" w:lineRule="auto"/>
        <w:ind w:firstLine="900"/>
        <w:jc w:val="both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 xml:space="preserve"> 1.6. Приложение 6 изложить в редакции согласно приложению № 3 к настоящему решению.  </w:t>
      </w:r>
    </w:p>
    <w:p w14:paraId="5ABDBC3F" w14:textId="77777777" w:rsidR="00FE1043" w:rsidRDefault="00FE1043" w:rsidP="00FE1043">
      <w:pPr>
        <w:spacing w:line="360" w:lineRule="auto"/>
        <w:ind w:firstLine="900"/>
        <w:jc w:val="both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 xml:space="preserve">   1.8. Приложение 7 изложить в редакции согласно приложению № 4 к настоящему решению. </w:t>
      </w:r>
    </w:p>
    <w:p w14:paraId="3BEBA8DC" w14:textId="77777777" w:rsidR="00FE1043" w:rsidRDefault="00FE1043" w:rsidP="00FE1043">
      <w:pPr>
        <w:spacing w:line="360" w:lineRule="auto"/>
        <w:ind w:firstLine="900"/>
        <w:jc w:val="both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 xml:space="preserve">   1.9.  Приложение  10 изложить в редакции согласно   приложения   №  5 к </w:t>
      </w:r>
    </w:p>
    <w:p w14:paraId="5AB9CFF2" w14:textId="77777777" w:rsidR="00FE1043" w:rsidRDefault="00FE1043" w:rsidP="00FE1043">
      <w:pPr>
        <w:spacing w:line="360" w:lineRule="auto"/>
        <w:jc w:val="both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>настоящему решению.</w:t>
      </w:r>
    </w:p>
    <w:p w14:paraId="256B5075" w14:textId="77777777" w:rsidR="00FE1043" w:rsidRDefault="00FE1043" w:rsidP="00FE1043">
      <w:pPr>
        <w:spacing w:line="360" w:lineRule="auto"/>
        <w:jc w:val="both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 xml:space="preserve">               1.10. Приложение 11 изложить в редакции согласно приложения № 6 к настоящему решению.</w:t>
      </w:r>
    </w:p>
    <w:p w14:paraId="3D9AC9D9" w14:textId="77777777" w:rsidR="00FE1043" w:rsidRDefault="00FE1043" w:rsidP="00FE1043">
      <w:pPr>
        <w:spacing w:line="360" w:lineRule="auto"/>
        <w:ind w:firstLine="900"/>
        <w:jc w:val="both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 xml:space="preserve">2. Настоящее решение вступает в силу после дня его официального опубликования. </w:t>
      </w:r>
    </w:p>
    <w:p w14:paraId="763E568E" w14:textId="77777777" w:rsidR="00FE1043" w:rsidRDefault="00FE1043" w:rsidP="00FE1043">
      <w:pPr>
        <w:ind w:firstLine="900"/>
        <w:jc w:val="both"/>
        <w:rPr>
          <w:rFonts w:cs="Arial"/>
          <w:szCs w:val="20"/>
        </w:rPr>
      </w:pPr>
    </w:p>
    <w:p w14:paraId="508B85CA" w14:textId="77777777" w:rsidR="00FE1043" w:rsidRDefault="00FE1043" w:rsidP="00FE1043">
      <w:pPr>
        <w:ind w:firstLine="900"/>
        <w:jc w:val="both"/>
        <w:rPr>
          <w:rFonts w:cs="Arial"/>
          <w:szCs w:val="20"/>
        </w:rPr>
      </w:pPr>
    </w:p>
    <w:p w14:paraId="13986822" w14:textId="77777777" w:rsidR="00FE1043" w:rsidRDefault="00FE1043" w:rsidP="00FE1043">
      <w:pPr>
        <w:jc w:val="both"/>
        <w:rPr>
          <w:rFonts w:cs="Arial"/>
          <w:sz w:val="28"/>
          <w:szCs w:val="20"/>
        </w:rPr>
      </w:pPr>
    </w:p>
    <w:p w14:paraId="58DF9A58" w14:textId="77777777" w:rsidR="00FE1043" w:rsidRDefault="00FE1043" w:rsidP="00FE1043">
      <w:pPr>
        <w:jc w:val="both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>Глава Бабеевского</w:t>
      </w:r>
    </w:p>
    <w:p w14:paraId="15311270" w14:textId="39B3D387" w:rsidR="00FE1043" w:rsidRDefault="00FE1043" w:rsidP="00FE1043">
      <w:pPr>
        <w:jc w:val="both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 xml:space="preserve">сельского поселения                                                  </w:t>
      </w:r>
      <w:r w:rsidR="00A20834">
        <w:rPr>
          <w:rFonts w:cs="Arial"/>
          <w:sz w:val="28"/>
          <w:szCs w:val="20"/>
        </w:rPr>
        <w:t xml:space="preserve">           </w:t>
      </w:r>
      <w:r>
        <w:rPr>
          <w:rFonts w:cs="Arial"/>
          <w:sz w:val="28"/>
          <w:szCs w:val="20"/>
        </w:rPr>
        <w:t xml:space="preserve">                     Ю.П.Нечайкин</w:t>
      </w:r>
    </w:p>
    <w:p w14:paraId="169D1ED1" w14:textId="77777777" w:rsidR="00FE1043" w:rsidRDefault="00FE1043" w:rsidP="00FE1043">
      <w:pPr>
        <w:jc w:val="both"/>
        <w:rPr>
          <w:rFonts w:cs="Arial"/>
          <w:sz w:val="28"/>
          <w:szCs w:val="20"/>
        </w:rPr>
      </w:pPr>
    </w:p>
    <w:p w14:paraId="24B40062" w14:textId="77777777" w:rsidR="00FE1043" w:rsidRDefault="00FE1043" w:rsidP="00FE1043">
      <w:pPr>
        <w:jc w:val="both"/>
        <w:rPr>
          <w:rFonts w:cs="Arial"/>
          <w:sz w:val="28"/>
          <w:szCs w:val="20"/>
        </w:rPr>
      </w:pPr>
    </w:p>
    <w:p w14:paraId="287F7BE1" w14:textId="77777777" w:rsidR="00FE1043" w:rsidRDefault="00FE1043" w:rsidP="00FE1043">
      <w:pPr>
        <w:ind w:firstLine="540"/>
        <w:jc w:val="both"/>
        <w:rPr>
          <w:b/>
          <w:sz w:val="28"/>
          <w:szCs w:val="28"/>
        </w:rPr>
      </w:pPr>
    </w:p>
    <w:p w14:paraId="3DC03D22" w14:textId="77777777" w:rsidR="00FE1043" w:rsidRDefault="00FE1043" w:rsidP="00FE1043">
      <w:pPr>
        <w:ind w:firstLine="540"/>
        <w:jc w:val="both"/>
        <w:rPr>
          <w:b/>
          <w:sz w:val="28"/>
          <w:szCs w:val="28"/>
        </w:rPr>
      </w:pPr>
    </w:p>
    <w:p w14:paraId="12F60564" w14:textId="77777777" w:rsidR="00FE1043" w:rsidRDefault="00FE1043" w:rsidP="00FE1043">
      <w:pPr>
        <w:ind w:firstLine="540"/>
        <w:jc w:val="both"/>
        <w:rPr>
          <w:b/>
          <w:sz w:val="28"/>
          <w:szCs w:val="28"/>
        </w:rPr>
      </w:pPr>
    </w:p>
    <w:p w14:paraId="03397E1C" w14:textId="77777777" w:rsidR="00FE1043" w:rsidRDefault="00FE1043" w:rsidP="00FE1043">
      <w:pPr>
        <w:ind w:firstLine="540"/>
        <w:jc w:val="both"/>
        <w:rPr>
          <w:b/>
          <w:sz w:val="28"/>
          <w:szCs w:val="28"/>
        </w:rPr>
      </w:pPr>
    </w:p>
    <w:p w14:paraId="4FA7B52A" w14:textId="77777777" w:rsidR="00FE1043" w:rsidRDefault="00FE1043" w:rsidP="00FE1043">
      <w:pPr>
        <w:ind w:firstLine="540"/>
        <w:jc w:val="both"/>
        <w:rPr>
          <w:b/>
          <w:sz w:val="28"/>
          <w:szCs w:val="28"/>
        </w:rPr>
      </w:pPr>
    </w:p>
    <w:p w14:paraId="6FDDE08D" w14:textId="77777777" w:rsidR="00FE1043" w:rsidRDefault="00FE1043" w:rsidP="00FE1043">
      <w:pPr>
        <w:ind w:firstLine="540"/>
        <w:jc w:val="both"/>
        <w:rPr>
          <w:b/>
          <w:sz w:val="28"/>
          <w:szCs w:val="28"/>
        </w:rPr>
      </w:pPr>
    </w:p>
    <w:sectPr w:rsidR="00FE1043" w:rsidSect="00A2083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043"/>
    <w:rsid w:val="002C56F1"/>
    <w:rsid w:val="002E5B58"/>
    <w:rsid w:val="00A20834"/>
    <w:rsid w:val="00B5471E"/>
    <w:rsid w:val="00D1767A"/>
    <w:rsid w:val="00F36203"/>
    <w:rsid w:val="00FE1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D87F7"/>
  <w15:docId w15:val="{0049DBBC-17D5-4FEF-A04E-1DB892B15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10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10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">
    <w:name w:val="ConsNormal Знак"/>
    <w:link w:val="ConsNormal0"/>
    <w:locked/>
    <w:rsid w:val="00FE1043"/>
    <w:rPr>
      <w:rFonts w:ascii="Arial" w:hAnsi="Arial" w:cs="Arial"/>
    </w:rPr>
  </w:style>
  <w:style w:type="paragraph" w:customStyle="1" w:styleId="ConsNormal0">
    <w:name w:val="ConsNormal"/>
    <w:link w:val="ConsNormal"/>
    <w:rsid w:val="00FE104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04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377</Words>
  <Characters>2151</Characters>
  <Application>Microsoft Office Word</Application>
  <DocSecurity>0</DocSecurity>
  <Lines>17</Lines>
  <Paragraphs>5</Paragraphs>
  <ScaleCrop>false</ScaleCrop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Пользователь</cp:lastModifiedBy>
  <cp:revision>6</cp:revision>
  <dcterms:created xsi:type="dcterms:W3CDTF">2024-10-31T06:36:00Z</dcterms:created>
  <dcterms:modified xsi:type="dcterms:W3CDTF">2024-11-07T10:42:00Z</dcterms:modified>
</cp:coreProperties>
</file>