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0F731" w14:textId="1BF82EA1" w:rsidR="0085050E" w:rsidRDefault="00627B1A" w:rsidP="00627B1A">
      <w:pPr>
        <w:pStyle w:val="a7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ПРОЕКТ</w:t>
      </w:r>
    </w:p>
    <w:p w14:paraId="7AD2ACCB" w14:textId="1E3A33C6" w:rsidR="008B0C08" w:rsidRPr="003B396F" w:rsidRDefault="008B0C08" w:rsidP="003F0CB5">
      <w:pPr>
        <w:pStyle w:val="a7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3B396F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АДМИНИСТРАЦИЯ БАБЕЕВСКОГО СЕЛЬСКОГО ПОСЕЛЕНИЯ</w:t>
      </w:r>
    </w:p>
    <w:p w14:paraId="7F3BE65F" w14:textId="77777777" w:rsidR="008B0C08" w:rsidRPr="003B396F" w:rsidRDefault="008B0C08" w:rsidP="003F0CB5">
      <w:pPr>
        <w:pStyle w:val="a7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3B396F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Темниковского МУНИЦИПАЛЬНОГО РАЙОНА</w:t>
      </w:r>
    </w:p>
    <w:p w14:paraId="3801C9D1" w14:textId="77777777" w:rsidR="008B0C08" w:rsidRPr="00846066" w:rsidRDefault="008B0C08" w:rsidP="003F0CB5">
      <w:pPr>
        <w:pStyle w:val="a7"/>
        <w:shd w:val="clear" w:color="auto" w:fill="FFFFFF"/>
        <w:rPr>
          <w:b w:val="0"/>
          <w:bCs w:val="0"/>
          <w:caps/>
          <w:sz w:val="28"/>
          <w:szCs w:val="28"/>
        </w:rPr>
      </w:pPr>
      <w:r w:rsidRPr="003B396F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Республики мордовиЯ</w:t>
      </w:r>
    </w:p>
    <w:p w14:paraId="37A821C8" w14:textId="77777777" w:rsidR="008B0C08" w:rsidRPr="002E0594" w:rsidRDefault="008B0C08" w:rsidP="003F0CB5">
      <w:pPr>
        <w:pStyle w:val="a7"/>
        <w:shd w:val="clear" w:color="auto" w:fill="FFFFFF"/>
        <w:rPr>
          <w:b w:val="0"/>
          <w:bCs w:val="0"/>
          <w:caps/>
          <w:sz w:val="16"/>
          <w:szCs w:val="16"/>
        </w:rPr>
      </w:pPr>
    </w:p>
    <w:p w14:paraId="4824BABD" w14:textId="77777777" w:rsidR="008B0C08" w:rsidRPr="002E0594" w:rsidRDefault="008B0C08" w:rsidP="003F0CB5">
      <w:pPr>
        <w:pStyle w:val="a7"/>
        <w:shd w:val="clear" w:color="auto" w:fill="FFFFFF"/>
        <w:rPr>
          <w:b w:val="0"/>
          <w:bCs w:val="0"/>
          <w:caps/>
          <w:sz w:val="16"/>
          <w:szCs w:val="16"/>
        </w:rPr>
      </w:pPr>
    </w:p>
    <w:p w14:paraId="441CD0A2" w14:textId="77777777" w:rsidR="008B0C08" w:rsidRDefault="008B0C08" w:rsidP="002E05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EB2157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207CA6E1" w14:textId="77777777" w:rsidR="008B0C08" w:rsidRPr="002E0594" w:rsidRDefault="008B0C08" w:rsidP="002E05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691AB8EA" w14:textId="77777777" w:rsidR="008B0C08" w:rsidRPr="002E0594" w:rsidRDefault="008B0C08" w:rsidP="002E05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4134C52B" w14:textId="2B3C9B03" w:rsidR="008B0C08" w:rsidRPr="00EB2157" w:rsidRDefault="00627B1A" w:rsidP="002E05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>«__»______</w:t>
      </w:r>
      <w:r w:rsidR="00B7595B">
        <w:rPr>
          <w:rFonts w:ascii="Times New Roman" w:hAnsi="Times New Roman" w:cs="Times New Roman"/>
          <w:sz w:val="28"/>
          <w:szCs w:val="28"/>
        </w:rPr>
        <w:t xml:space="preserve"> </w:t>
      </w:r>
      <w:r w:rsidR="008B0C08">
        <w:rPr>
          <w:rFonts w:ascii="Times New Roman" w:hAnsi="Times New Roman" w:cs="Times New Roman"/>
          <w:sz w:val="28"/>
          <w:szCs w:val="28"/>
        </w:rPr>
        <w:t>202</w:t>
      </w:r>
      <w:r w:rsidR="0085050E">
        <w:rPr>
          <w:rFonts w:ascii="Times New Roman" w:hAnsi="Times New Roman" w:cs="Times New Roman"/>
          <w:sz w:val="28"/>
          <w:szCs w:val="28"/>
        </w:rPr>
        <w:t>5</w:t>
      </w:r>
      <w:r w:rsidR="008B0C08">
        <w:rPr>
          <w:rFonts w:ascii="Times New Roman" w:hAnsi="Times New Roman" w:cs="Times New Roman"/>
          <w:sz w:val="28"/>
          <w:szCs w:val="28"/>
        </w:rPr>
        <w:t xml:space="preserve"> </w:t>
      </w:r>
      <w:r w:rsidR="008B0C08" w:rsidRPr="00EB2157">
        <w:rPr>
          <w:rFonts w:ascii="Times New Roman" w:hAnsi="Times New Roman" w:cs="Times New Roman"/>
          <w:sz w:val="28"/>
          <w:szCs w:val="28"/>
        </w:rPr>
        <w:t>г</w:t>
      </w:r>
      <w:r w:rsidR="008B0C08" w:rsidRPr="00EB2157">
        <w:rPr>
          <w:rFonts w:ascii="Times New Roman" w:hAnsi="Times New Roman" w:cs="Times New Roman"/>
          <w:sz w:val="28"/>
          <w:szCs w:val="28"/>
        </w:rPr>
        <w:tab/>
      </w:r>
      <w:r w:rsidR="008B0C08" w:rsidRPr="00EB2157">
        <w:rPr>
          <w:rFonts w:ascii="Times New Roman" w:hAnsi="Times New Roman" w:cs="Times New Roman"/>
          <w:sz w:val="28"/>
          <w:szCs w:val="28"/>
        </w:rPr>
        <w:tab/>
      </w:r>
      <w:r w:rsidR="008B0C08" w:rsidRPr="00EB2157">
        <w:rPr>
          <w:rFonts w:ascii="Times New Roman" w:hAnsi="Times New Roman" w:cs="Times New Roman"/>
          <w:sz w:val="28"/>
          <w:szCs w:val="28"/>
        </w:rPr>
        <w:tab/>
      </w:r>
      <w:r w:rsidR="008B0C08" w:rsidRPr="00EB2157">
        <w:rPr>
          <w:rFonts w:ascii="Times New Roman" w:hAnsi="Times New Roman" w:cs="Times New Roman"/>
          <w:sz w:val="28"/>
          <w:szCs w:val="28"/>
        </w:rPr>
        <w:tab/>
      </w:r>
      <w:r w:rsidR="008B0C08">
        <w:rPr>
          <w:rFonts w:ascii="Times New Roman" w:hAnsi="Times New Roman" w:cs="Times New Roman"/>
          <w:sz w:val="28"/>
          <w:szCs w:val="28"/>
        </w:rPr>
        <w:tab/>
      </w:r>
      <w:r w:rsidR="008B0C08" w:rsidRPr="00EB2157">
        <w:rPr>
          <w:rFonts w:ascii="Times New Roman" w:hAnsi="Times New Roman" w:cs="Times New Roman"/>
          <w:sz w:val="28"/>
          <w:szCs w:val="28"/>
        </w:rPr>
        <w:tab/>
      </w:r>
      <w:r w:rsidR="008B0C08" w:rsidRPr="00EB2157">
        <w:rPr>
          <w:rFonts w:ascii="Times New Roman" w:hAnsi="Times New Roman" w:cs="Times New Roman"/>
          <w:sz w:val="28"/>
          <w:szCs w:val="28"/>
        </w:rPr>
        <w:tab/>
      </w:r>
      <w:r w:rsidR="008B0C08" w:rsidRPr="00EB2157">
        <w:rPr>
          <w:rFonts w:ascii="Times New Roman" w:hAnsi="Times New Roman" w:cs="Times New Roman"/>
          <w:sz w:val="28"/>
          <w:szCs w:val="28"/>
        </w:rPr>
        <w:tab/>
      </w:r>
      <w:r w:rsidR="008B0C08" w:rsidRPr="00EB2157">
        <w:rPr>
          <w:rFonts w:ascii="Times New Roman" w:hAnsi="Times New Roman" w:cs="Times New Roman"/>
          <w:sz w:val="28"/>
          <w:szCs w:val="28"/>
        </w:rPr>
        <w:tab/>
      </w:r>
      <w:r w:rsidR="008B0C08">
        <w:rPr>
          <w:rFonts w:ascii="Times New Roman" w:hAnsi="Times New Roman" w:cs="Times New Roman"/>
          <w:sz w:val="28"/>
          <w:szCs w:val="28"/>
        </w:rPr>
        <w:tab/>
      </w:r>
      <w:r w:rsidR="008B0C08" w:rsidRPr="00EB21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07CEC7F" w14:textId="77777777" w:rsidR="008B0C08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990DC" w14:textId="77777777" w:rsidR="008B0C08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с.Бабеево</w:t>
      </w:r>
    </w:p>
    <w:p w14:paraId="7F87481F" w14:textId="77777777" w:rsidR="008B0C08" w:rsidRPr="002E0594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3E6C560" w14:textId="77777777" w:rsidR="008B0C08" w:rsidRPr="002E0594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72EADF2" w14:textId="6247AF84" w:rsidR="008B0C08" w:rsidRDefault="008B0C08" w:rsidP="00F33C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594">
        <w:rPr>
          <w:rFonts w:ascii="Times New Roman" w:hAnsi="Times New Roman" w:cs="Times New Roman"/>
          <w:b/>
          <w:bCs/>
          <w:sz w:val="28"/>
          <w:szCs w:val="28"/>
        </w:rPr>
        <w:t>Об утверждении  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85050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E059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4D3EDFC" w14:textId="77777777" w:rsidR="008B0C08" w:rsidRPr="002E0594" w:rsidRDefault="008B0C08" w:rsidP="002E05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15DCAEB" w14:textId="77777777" w:rsidR="008B0C08" w:rsidRPr="002E0594" w:rsidRDefault="008B0C08" w:rsidP="008460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63E6233" w14:textId="6F79CC32" w:rsidR="008B0C08" w:rsidRPr="002E0594" w:rsidRDefault="008B0C08" w:rsidP="008460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февраля 2003 №131- ФЗ «Об общих принципах организации местного самоуправления в Российской Федерации», в целях поддержания готовности необходимых сил и средств для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Бабеевского</w:t>
      </w:r>
      <w:r w:rsidRPr="002E05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</w:t>
      </w:r>
      <w:r w:rsidRPr="002E0594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характера, усиление противопожарной защиты зданий, сооружений и объектов, обеспечения безопасности граждан при пожарах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05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Бабеевского</w:t>
      </w:r>
      <w:r w:rsidR="00E43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Темниковского</w:t>
      </w:r>
      <w:r w:rsidRPr="002E05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14:paraId="524A2DA5" w14:textId="778F0896" w:rsidR="008B0C08" w:rsidRPr="002E0594" w:rsidRDefault="008B0C08" w:rsidP="0084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94">
        <w:rPr>
          <w:rFonts w:ascii="Times New Roman" w:hAnsi="Times New Roman" w:cs="Times New Roman"/>
          <w:sz w:val="28"/>
          <w:szCs w:val="28"/>
        </w:rPr>
        <w:t>Утвердить «План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8505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приложения</w:t>
      </w:r>
      <w:r w:rsidRPr="002E0594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02C5FB2C" w14:textId="77777777" w:rsidR="008B0C08" w:rsidRDefault="008B0C08" w:rsidP="00846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059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2E0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</w:p>
    <w:p w14:paraId="00416D80" w14:textId="77777777" w:rsidR="008B0C08" w:rsidRPr="002E0594" w:rsidRDefault="008B0C08" w:rsidP="00846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059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91288EA" w14:textId="77777777" w:rsidR="008B0C08" w:rsidRPr="00A3649C" w:rsidRDefault="008B0C08" w:rsidP="002E05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42DE80" w14:textId="77777777" w:rsidR="008B0C08" w:rsidRPr="000E0D70" w:rsidRDefault="008B0C08" w:rsidP="00F33C2F">
      <w:pPr>
        <w:pStyle w:val="P5"/>
        <w:jc w:val="both"/>
        <w:rPr>
          <w:rFonts w:ascii="Times New Roman" w:hAnsi="Times New Roman" w:cs="Times New Roman"/>
          <w:sz w:val="16"/>
          <w:szCs w:val="16"/>
        </w:rPr>
      </w:pPr>
    </w:p>
    <w:p w14:paraId="035EB2EA" w14:textId="77777777" w:rsidR="008B0C08" w:rsidRPr="000E0D70" w:rsidRDefault="008B0C08" w:rsidP="00F33C2F">
      <w:pPr>
        <w:pStyle w:val="P5"/>
        <w:jc w:val="both"/>
        <w:rPr>
          <w:rFonts w:ascii="Times New Roman" w:hAnsi="Times New Roman" w:cs="Times New Roman"/>
          <w:sz w:val="16"/>
          <w:szCs w:val="16"/>
        </w:rPr>
      </w:pPr>
    </w:p>
    <w:p w14:paraId="63026963" w14:textId="77777777" w:rsidR="008B0C08" w:rsidRDefault="008B0C08" w:rsidP="00F33C2F">
      <w:pPr>
        <w:pStyle w:val="P5"/>
        <w:jc w:val="both"/>
        <w:rPr>
          <w:rFonts w:ascii="Times New Roman" w:hAnsi="Times New Roman" w:cs="Times New Roman"/>
          <w:sz w:val="16"/>
          <w:szCs w:val="16"/>
        </w:rPr>
      </w:pPr>
    </w:p>
    <w:p w14:paraId="6E91E583" w14:textId="77777777" w:rsidR="008B0C08" w:rsidRDefault="008B0C08" w:rsidP="00F33C2F">
      <w:pPr>
        <w:pStyle w:val="P5"/>
        <w:jc w:val="both"/>
        <w:rPr>
          <w:rFonts w:ascii="Times New Roman" w:hAnsi="Times New Roman" w:cs="Times New Roman"/>
          <w:sz w:val="16"/>
          <w:szCs w:val="16"/>
        </w:rPr>
      </w:pPr>
    </w:p>
    <w:p w14:paraId="6E1EB7AA" w14:textId="77777777" w:rsidR="008B0C08" w:rsidRDefault="008B0C08" w:rsidP="008460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679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Бабеевского</w:t>
      </w:r>
    </w:p>
    <w:p w14:paraId="2B78F64F" w14:textId="77777777" w:rsidR="008B0C08" w:rsidRDefault="008B0C08" w:rsidP="008460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467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Ю.П.Нечайкин</w:t>
      </w:r>
      <w:r w:rsidRPr="00546797">
        <w:rPr>
          <w:rFonts w:ascii="Times New Roman" w:hAnsi="Times New Roman" w:cs="Times New Roman"/>
          <w:sz w:val="28"/>
          <w:szCs w:val="28"/>
        </w:rPr>
        <w:tab/>
      </w:r>
      <w:r w:rsidRPr="00546797">
        <w:rPr>
          <w:rFonts w:ascii="Times New Roman" w:hAnsi="Times New Roman" w:cs="Times New Roman"/>
          <w:sz w:val="28"/>
          <w:szCs w:val="28"/>
        </w:rPr>
        <w:tab/>
      </w:r>
      <w:r w:rsidRPr="00546797">
        <w:rPr>
          <w:rFonts w:ascii="Times New Roman" w:hAnsi="Times New Roman" w:cs="Times New Roman"/>
          <w:sz w:val="28"/>
          <w:szCs w:val="28"/>
        </w:rPr>
        <w:tab/>
      </w:r>
    </w:p>
    <w:p w14:paraId="3520A618" w14:textId="77777777" w:rsidR="006360D7" w:rsidRDefault="006360D7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8E10C9" w14:textId="557CF06F" w:rsidR="008B0C08" w:rsidRPr="00846066" w:rsidRDefault="008B0C08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066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1726D1ED" w14:textId="77777777" w:rsidR="008B0C08" w:rsidRPr="00846066" w:rsidRDefault="008B0C08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75041F2" w14:textId="77777777" w:rsidR="008B0C08" w:rsidRPr="00846066" w:rsidRDefault="008B0C08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066">
        <w:rPr>
          <w:rFonts w:ascii="Times New Roman" w:hAnsi="Times New Roman" w:cs="Times New Roman"/>
          <w:sz w:val="24"/>
          <w:szCs w:val="24"/>
        </w:rPr>
        <w:t>Бабеевского сельского поселения</w:t>
      </w:r>
    </w:p>
    <w:p w14:paraId="6CFEBA60" w14:textId="26DEE45D" w:rsidR="008B0C08" w:rsidRPr="00846066" w:rsidRDefault="008B0C08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</w:t>
      </w:r>
      <w:r w:rsidR="00627B1A">
        <w:rPr>
          <w:rFonts w:ascii="Times New Roman" w:hAnsi="Times New Roman" w:cs="Times New Roman"/>
          <w:sz w:val="24"/>
          <w:szCs w:val="24"/>
        </w:rPr>
        <w:t>«__»____</w:t>
      </w:r>
      <w:r w:rsidRPr="00846066">
        <w:rPr>
          <w:rFonts w:ascii="Times New Roman" w:hAnsi="Times New Roman" w:cs="Times New Roman"/>
          <w:sz w:val="24"/>
          <w:szCs w:val="24"/>
        </w:rPr>
        <w:t>202</w:t>
      </w:r>
      <w:r w:rsidR="0085050E">
        <w:rPr>
          <w:rFonts w:ascii="Times New Roman" w:hAnsi="Times New Roman" w:cs="Times New Roman"/>
          <w:sz w:val="24"/>
          <w:szCs w:val="24"/>
        </w:rPr>
        <w:t>5</w:t>
      </w:r>
      <w:r w:rsidRPr="00846066">
        <w:rPr>
          <w:rFonts w:ascii="Times New Roman" w:hAnsi="Times New Roman" w:cs="Times New Roman"/>
          <w:sz w:val="24"/>
          <w:szCs w:val="24"/>
        </w:rPr>
        <w:t xml:space="preserve">г. № </w:t>
      </w:r>
      <w:r w:rsidR="00627B1A">
        <w:rPr>
          <w:rFonts w:ascii="Times New Roman" w:hAnsi="Times New Roman" w:cs="Times New Roman"/>
          <w:sz w:val="24"/>
          <w:szCs w:val="24"/>
        </w:rPr>
        <w:t>__</w:t>
      </w:r>
    </w:p>
    <w:p w14:paraId="0340F070" w14:textId="77777777" w:rsidR="008B0C08" w:rsidRPr="002E0594" w:rsidRDefault="008B0C08" w:rsidP="002E059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549A07" w14:textId="77777777" w:rsidR="008B0C08" w:rsidRPr="00F33C2F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C2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1A5F83A" w14:textId="481AB47B" w:rsidR="008B0C08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C2F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 на 202</w:t>
      </w:r>
      <w:r w:rsidR="0085050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3C2F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3730B964" w14:textId="77777777" w:rsidR="008B0C08" w:rsidRPr="00F33C2F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2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5103"/>
        <w:gridCol w:w="1843"/>
        <w:gridCol w:w="2418"/>
      </w:tblGrid>
      <w:tr w:rsidR="008B0C08" w:rsidRPr="00751346" w14:paraId="1F514F36" w14:textId="77777777">
        <w:trPr>
          <w:tblCellSpacing w:w="0" w:type="dxa"/>
        </w:trPr>
        <w:tc>
          <w:tcPr>
            <w:tcW w:w="861" w:type="dxa"/>
          </w:tcPr>
          <w:p w14:paraId="6344EF84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103" w:type="dxa"/>
          </w:tcPr>
          <w:p w14:paraId="66A59203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843" w:type="dxa"/>
          </w:tcPr>
          <w:p w14:paraId="78DF6EFA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14:paraId="2EB1709F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исполнения</w:t>
            </w:r>
          </w:p>
        </w:tc>
        <w:tc>
          <w:tcPr>
            <w:tcW w:w="2418" w:type="dxa"/>
          </w:tcPr>
          <w:p w14:paraId="683A4AB7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8B0C08" w:rsidRPr="00751346" w14:paraId="62478D42" w14:textId="77777777" w:rsidTr="00E6591A">
        <w:trPr>
          <w:trHeight w:val="1755"/>
          <w:tblCellSpacing w:w="0" w:type="dxa"/>
        </w:trPr>
        <w:tc>
          <w:tcPr>
            <w:tcW w:w="861" w:type="dxa"/>
          </w:tcPr>
          <w:p w14:paraId="0D588058" w14:textId="77777777" w:rsidR="008B0C08" w:rsidRDefault="008B0C08" w:rsidP="00082091">
            <w:pPr>
              <w:pStyle w:val="a3"/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17406C83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;</w:t>
            </w:r>
          </w:p>
          <w:p w14:paraId="1D8FAE71" w14:textId="648F2C9E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5B4406">
              <w:rPr>
                <w:rFonts w:ascii="Times New Roman" w:hAnsi="Times New Roman" w:cs="Times New Roman"/>
              </w:rPr>
              <w:t xml:space="preserve"> подготовки объектов к нач</w:t>
            </w:r>
            <w:r>
              <w:rPr>
                <w:rFonts w:ascii="Times New Roman" w:hAnsi="Times New Roman" w:cs="Times New Roman"/>
              </w:rPr>
              <w:t>алу нового отопительного сезона</w:t>
            </w:r>
            <w:r w:rsidRPr="005B44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осенне- зимний период 202</w:t>
            </w:r>
            <w:r w:rsidR="008505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85050E">
              <w:rPr>
                <w:rFonts w:ascii="Times New Roman" w:hAnsi="Times New Roman" w:cs="Times New Roman"/>
              </w:rPr>
              <w:t>6</w:t>
            </w:r>
            <w:r w:rsidRPr="005B4406">
              <w:rPr>
                <w:rFonts w:ascii="Times New Roman" w:hAnsi="Times New Roman" w:cs="Times New Roman"/>
              </w:rPr>
              <w:t>г.г;</w:t>
            </w:r>
          </w:p>
          <w:p w14:paraId="2C23D827" w14:textId="77777777" w:rsidR="008B0C08" w:rsidRPr="005B4406" w:rsidRDefault="008B0C08" w:rsidP="00E6591A">
            <w:pPr>
              <w:pStyle w:val="a3"/>
              <w:rPr>
                <w:rFonts w:ascii="Times New Roman" w:hAnsi="Times New Roman" w:cs="Times New Roman"/>
              </w:rPr>
            </w:pPr>
          </w:p>
          <w:p w14:paraId="7628255C" w14:textId="77777777" w:rsidR="008B0C08" w:rsidRPr="005B4406" w:rsidRDefault="008B0C08" w:rsidP="00A364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Pr="005B4406">
              <w:rPr>
                <w:rFonts w:ascii="Times New Roman" w:hAnsi="Times New Roman" w:cs="Times New Roman"/>
              </w:rPr>
              <w:t xml:space="preserve"> пожарной безопасности в период подготовки и проведения праздничных мероприятий, посв</w:t>
            </w:r>
            <w:r>
              <w:rPr>
                <w:rFonts w:ascii="Times New Roman" w:hAnsi="Times New Roman" w:cs="Times New Roman"/>
              </w:rPr>
              <w:t xml:space="preserve">ященных встрече Нового года </w:t>
            </w:r>
            <w:r w:rsidRPr="005B4406">
              <w:rPr>
                <w:rFonts w:ascii="Times New Roman" w:hAnsi="Times New Roman" w:cs="Times New Roman"/>
              </w:rPr>
              <w:t xml:space="preserve"> и Рождества Хрис</w:t>
            </w:r>
            <w:r>
              <w:rPr>
                <w:rFonts w:ascii="Times New Roman" w:hAnsi="Times New Roman" w:cs="Times New Roman"/>
              </w:rPr>
              <w:t>то</w:t>
            </w:r>
            <w:r w:rsidRPr="005B4406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14:paraId="7D2E286A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ED15D38" w14:textId="39236CB3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    202</w:t>
            </w:r>
            <w:r w:rsidR="0085050E">
              <w:rPr>
                <w:rFonts w:ascii="Times New Roman" w:hAnsi="Times New Roman" w:cs="Times New Roman"/>
              </w:rPr>
              <w:t>5</w:t>
            </w:r>
          </w:p>
          <w:p w14:paraId="70F23124" w14:textId="77777777" w:rsidR="008B0C08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16541F67" w14:textId="77777777" w:rsidR="008B0C08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445667F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418" w:type="dxa"/>
          </w:tcPr>
          <w:p w14:paraId="6579D2D4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D99EDCE" w14:textId="77777777" w:rsidR="008B0C08" w:rsidRPr="005B4406" w:rsidRDefault="008B0C08" w:rsidP="00E659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6544A2B1" w14:textId="77777777" w:rsidR="008B0C08" w:rsidRDefault="008B0C08" w:rsidP="00E659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Зам. главы сельского</w:t>
            </w:r>
          </w:p>
          <w:p w14:paraId="15225C9C" w14:textId="77777777" w:rsidR="008B0C08" w:rsidRPr="005B4406" w:rsidRDefault="008B0C08" w:rsidP="00E659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  <w:r w:rsidRPr="005B44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0C08" w:rsidRPr="00751346" w14:paraId="5BDAC6FC" w14:textId="77777777">
        <w:trPr>
          <w:tblCellSpacing w:w="0" w:type="dxa"/>
        </w:trPr>
        <w:tc>
          <w:tcPr>
            <w:tcW w:w="861" w:type="dxa"/>
          </w:tcPr>
          <w:p w14:paraId="6E030CD8" w14:textId="77777777" w:rsidR="008B0C08" w:rsidRDefault="008B0C08" w:rsidP="00082091">
            <w:pPr>
              <w:pStyle w:val="a3"/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06109B94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Организация и контроль за выполнением мероприятий по предупреждению и ликвидации лесных пожаров, поджогов прошлогодней травы на территории сельского поселения</w:t>
            </w:r>
          </w:p>
        </w:tc>
        <w:tc>
          <w:tcPr>
            <w:tcW w:w="1843" w:type="dxa"/>
          </w:tcPr>
          <w:p w14:paraId="462D3FD4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Весенне-летне-осенний периоды</w:t>
            </w:r>
          </w:p>
        </w:tc>
        <w:tc>
          <w:tcPr>
            <w:tcW w:w="2418" w:type="dxa"/>
          </w:tcPr>
          <w:p w14:paraId="50F6714B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19653CD0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Зам. главы сельского поселения</w:t>
            </w:r>
          </w:p>
        </w:tc>
      </w:tr>
      <w:tr w:rsidR="008B0C08" w:rsidRPr="00751346" w14:paraId="20BFF526" w14:textId="77777777">
        <w:trPr>
          <w:tblCellSpacing w:w="0" w:type="dxa"/>
        </w:trPr>
        <w:tc>
          <w:tcPr>
            <w:tcW w:w="861" w:type="dxa"/>
          </w:tcPr>
          <w:p w14:paraId="7310A010" w14:textId="77777777" w:rsidR="008B0C08" w:rsidRDefault="008B0C08" w:rsidP="00082091">
            <w:pPr>
              <w:pStyle w:val="a3"/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5FD982F1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 xml:space="preserve">Проверка состояния пожарных гидрантов, подъездных путей </w:t>
            </w:r>
          </w:p>
        </w:tc>
        <w:tc>
          <w:tcPr>
            <w:tcW w:w="1843" w:type="dxa"/>
          </w:tcPr>
          <w:p w14:paraId="36813E94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8" w:type="dxa"/>
          </w:tcPr>
          <w:p w14:paraId="174A843E" w14:textId="77777777" w:rsidR="008B0C08" w:rsidRPr="005B4406" w:rsidRDefault="008B0C08" w:rsidP="00A364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B0C08" w:rsidRPr="00751346" w14:paraId="6FD4631D" w14:textId="77777777">
        <w:trPr>
          <w:tblCellSpacing w:w="0" w:type="dxa"/>
        </w:trPr>
        <w:tc>
          <w:tcPr>
            <w:tcW w:w="861" w:type="dxa"/>
          </w:tcPr>
          <w:p w14:paraId="7F2C763D" w14:textId="77777777" w:rsidR="008B0C08" w:rsidRDefault="008B0C08" w:rsidP="00082091">
            <w:pPr>
              <w:pStyle w:val="a3"/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67C0EE48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Проведение разъяснительной работы среди населения по соблюдению правил пожарной безопасности</w:t>
            </w:r>
          </w:p>
        </w:tc>
        <w:tc>
          <w:tcPr>
            <w:tcW w:w="1843" w:type="dxa"/>
          </w:tcPr>
          <w:p w14:paraId="6F821E30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8" w:type="dxa"/>
          </w:tcPr>
          <w:p w14:paraId="6DCD1610" w14:textId="77777777" w:rsidR="008B0C08" w:rsidRPr="005B4406" w:rsidRDefault="008B0C08" w:rsidP="005A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Профилактическая группа</w:t>
            </w:r>
          </w:p>
        </w:tc>
      </w:tr>
      <w:tr w:rsidR="008B0C08" w:rsidRPr="00751346" w14:paraId="3582F8D7" w14:textId="77777777">
        <w:trPr>
          <w:tblCellSpacing w:w="0" w:type="dxa"/>
        </w:trPr>
        <w:tc>
          <w:tcPr>
            <w:tcW w:w="861" w:type="dxa"/>
          </w:tcPr>
          <w:p w14:paraId="41EB40C1" w14:textId="77777777" w:rsidR="008B0C08" w:rsidRDefault="008B0C08" w:rsidP="00082091">
            <w:pPr>
              <w:pStyle w:val="a3"/>
              <w:jc w:val="center"/>
            </w:pPr>
            <w:r>
              <w:t>5</w:t>
            </w:r>
          </w:p>
        </w:tc>
        <w:tc>
          <w:tcPr>
            <w:tcW w:w="5103" w:type="dxa"/>
          </w:tcPr>
          <w:p w14:paraId="791FF145" w14:textId="77777777" w:rsidR="008B0C08" w:rsidRPr="005B4406" w:rsidRDefault="008B0C08" w:rsidP="006D5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Разработка нормативных и правовых актов сельского поселения по вопросам гражданской обороны, предупреждения ликвидации чрезвычайных ситуаций,обеспечения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</w:tcPr>
          <w:p w14:paraId="5977D701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8" w:type="dxa"/>
          </w:tcPr>
          <w:p w14:paraId="658033C7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024F4126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Зам. главы сельского поселения</w:t>
            </w:r>
          </w:p>
        </w:tc>
      </w:tr>
      <w:tr w:rsidR="008B0C08" w:rsidRPr="00751346" w14:paraId="4C251481" w14:textId="77777777">
        <w:trPr>
          <w:trHeight w:val="1485"/>
          <w:tblCellSpacing w:w="0" w:type="dxa"/>
        </w:trPr>
        <w:tc>
          <w:tcPr>
            <w:tcW w:w="861" w:type="dxa"/>
          </w:tcPr>
          <w:p w14:paraId="7C91261F" w14:textId="77777777" w:rsidR="008B0C08" w:rsidRDefault="008B0C08" w:rsidP="00082091">
            <w:pPr>
              <w:pStyle w:val="a3"/>
              <w:jc w:val="center"/>
            </w:pPr>
            <w:r>
              <w:t>6</w:t>
            </w:r>
          </w:p>
        </w:tc>
        <w:tc>
          <w:tcPr>
            <w:tcW w:w="5103" w:type="dxa"/>
          </w:tcPr>
          <w:p w14:paraId="6770782F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Уточнение перечня потенциально-опасных объектов жизнеобеспечения населения на территории сельского поселения</w:t>
            </w:r>
          </w:p>
        </w:tc>
        <w:tc>
          <w:tcPr>
            <w:tcW w:w="1843" w:type="dxa"/>
          </w:tcPr>
          <w:p w14:paraId="60BF85E7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8" w:type="dxa"/>
          </w:tcPr>
          <w:p w14:paraId="2E80DF29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20FE057B" w14:textId="77777777" w:rsidR="008B0C08" w:rsidRPr="005B4406" w:rsidRDefault="008B0C08" w:rsidP="00F3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Зам. главы сельского поселения</w:t>
            </w:r>
          </w:p>
        </w:tc>
      </w:tr>
      <w:tr w:rsidR="008B0C08" w:rsidRPr="00751346" w14:paraId="145F1C10" w14:textId="77777777">
        <w:trPr>
          <w:tblCellSpacing w:w="0" w:type="dxa"/>
        </w:trPr>
        <w:tc>
          <w:tcPr>
            <w:tcW w:w="861" w:type="dxa"/>
          </w:tcPr>
          <w:p w14:paraId="45906404" w14:textId="77777777" w:rsidR="008B0C08" w:rsidRDefault="008B0C08" w:rsidP="00082091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5103" w:type="dxa"/>
          </w:tcPr>
          <w:p w14:paraId="4F59CE69" w14:textId="77777777" w:rsidR="008B0C08" w:rsidRPr="005B4406" w:rsidRDefault="008B0C08" w:rsidP="006D5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Совместные проверки с Профилактической группой по профилактике терроризма потенциально опасных объектов экономики по вопросам антитеррористической защищенности и предупреждения чрезвычайных ситуаций</w:t>
            </w:r>
          </w:p>
        </w:tc>
        <w:tc>
          <w:tcPr>
            <w:tcW w:w="1843" w:type="dxa"/>
          </w:tcPr>
          <w:p w14:paraId="43506DA2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418" w:type="dxa"/>
          </w:tcPr>
          <w:p w14:paraId="7F8AB15F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06C37B55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Зам. главы сельского поселения</w:t>
            </w:r>
          </w:p>
        </w:tc>
      </w:tr>
      <w:tr w:rsidR="008B0C08" w:rsidRPr="00751346" w14:paraId="194D0157" w14:textId="77777777">
        <w:trPr>
          <w:trHeight w:val="1632"/>
          <w:tblCellSpacing w:w="0" w:type="dxa"/>
        </w:trPr>
        <w:tc>
          <w:tcPr>
            <w:tcW w:w="861" w:type="dxa"/>
          </w:tcPr>
          <w:p w14:paraId="1FC43D6C" w14:textId="77777777" w:rsidR="008B0C08" w:rsidRDefault="008B0C08" w:rsidP="00082091">
            <w:pPr>
              <w:pStyle w:val="a3"/>
              <w:jc w:val="center"/>
            </w:pPr>
            <w:r>
              <w:t>8</w:t>
            </w:r>
          </w:p>
        </w:tc>
        <w:tc>
          <w:tcPr>
            <w:tcW w:w="5103" w:type="dxa"/>
          </w:tcPr>
          <w:p w14:paraId="46752722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Организовать работу по привлечению населения к участию в пожарно - профилактической работе (общественных инспекторов, депутатов населенных пунктов) посредством подворных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406">
              <w:rPr>
                <w:rFonts w:ascii="Times New Roman" w:hAnsi="Times New Roman" w:cs="Times New Roman"/>
              </w:rPr>
              <w:t>обходов.</w:t>
            </w:r>
          </w:p>
        </w:tc>
        <w:tc>
          <w:tcPr>
            <w:tcW w:w="1843" w:type="dxa"/>
          </w:tcPr>
          <w:p w14:paraId="176B2775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8" w:type="dxa"/>
          </w:tcPr>
          <w:p w14:paraId="04D580C2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0DB9505F" w14:textId="77777777" w:rsidR="008B0C08" w:rsidRPr="005B4406" w:rsidRDefault="008B0C08" w:rsidP="00F3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Зам. главы сельского поселения Члены профгруппы</w:t>
            </w:r>
          </w:p>
        </w:tc>
      </w:tr>
      <w:tr w:rsidR="008B0C08" w:rsidRPr="00751346" w14:paraId="27C9728C" w14:textId="77777777">
        <w:trPr>
          <w:tblCellSpacing w:w="0" w:type="dxa"/>
        </w:trPr>
        <w:tc>
          <w:tcPr>
            <w:tcW w:w="861" w:type="dxa"/>
          </w:tcPr>
          <w:p w14:paraId="3A391C41" w14:textId="77777777" w:rsidR="008B0C08" w:rsidRDefault="008B0C08" w:rsidP="00082091">
            <w:pPr>
              <w:pStyle w:val="a3"/>
              <w:jc w:val="center"/>
            </w:pPr>
            <w:r>
              <w:t>9</w:t>
            </w:r>
          </w:p>
        </w:tc>
        <w:tc>
          <w:tcPr>
            <w:tcW w:w="5103" w:type="dxa"/>
          </w:tcPr>
          <w:p w14:paraId="3BFDC58D" w14:textId="77777777" w:rsidR="008B0C08" w:rsidRPr="005B4406" w:rsidRDefault="008B0C08" w:rsidP="006D5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Проводить постоянную работу с лицами, входящими в группу риска, проживающими одинокими пожилыми людьми</w:t>
            </w:r>
          </w:p>
        </w:tc>
        <w:tc>
          <w:tcPr>
            <w:tcW w:w="1843" w:type="dxa"/>
          </w:tcPr>
          <w:p w14:paraId="11908732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8" w:type="dxa"/>
          </w:tcPr>
          <w:p w14:paraId="709F3BE3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Профилактическая группа</w:t>
            </w:r>
          </w:p>
        </w:tc>
      </w:tr>
      <w:tr w:rsidR="008B0C08" w:rsidRPr="00751346" w14:paraId="56F90BEC" w14:textId="77777777">
        <w:trPr>
          <w:tblCellSpacing w:w="0" w:type="dxa"/>
        </w:trPr>
        <w:tc>
          <w:tcPr>
            <w:tcW w:w="861" w:type="dxa"/>
          </w:tcPr>
          <w:p w14:paraId="763C1ABB" w14:textId="77777777" w:rsidR="008B0C08" w:rsidRDefault="008B0C08" w:rsidP="00082091">
            <w:pPr>
              <w:pStyle w:val="a3"/>
              <w:jc w:val="center"/>
            </w:pPr>
            <w:r>
              <w:t>10</w:t>
            </w:r>
          </w:p>
        </w:tc>
        <w:tc>
          <w:tcPr>
            <w:tcW w:w="5103" w:type="dxa"/>
          </w:tcPr>
          <w:p w14:paraId="7ADA68C6" w14:textId="77777777" w:rsidR="008B0C08" w:rsidRPr="005B4406" w:rsidRDefault="008B0C08" w:rsidP="006D5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Организация контроля за проведением огневых работ, введение запрета проведения сельскохозяйственных палов на полях, пастбищах, сенокосных угодьях</w:t>
            </w:r>
          </w:p>
        </w:tc>
        <w:tc>
          <w:tcPr>
            <w:tcW w:w="1843" w:type="dxa"/>
            <w:vAlign w:val="center"/>
          </w:tcPr>
          <w:p w14:paraId="27F2630D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418" w:type="dxa"/>
            <w:vAlign w:val="center"/>
          </w:tcPr>
          <w:p w14:paraId="18CEAB96" w14:textId="77777777" w:rsidR="008B0C08" w:rsidRPr="005B4406" w:rsidRDefault="008B0C08" w:rsidP="00FC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4B99665E" w14:textId="77777777" w:rsidR="008B0C08" w:rsidRPr="005B4406" w:rsidRDefault="008B0C08" w:rsidP="00FC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08" w:rsidRPr="00751346" w14:paraId="79787AFA" w14:textId="77777777">
        <w:trPr>
          <w:trHeight w:val="1459"/>
          <w:tblCellSpacing w:w="0" w:type="dxa"/>
        </w:trPr>
        <w:tc>
          <w:tcPr>
            <w:tcW w:w="861" w:type="dxa"/>
          </w:tcPr>
          <w:p w14:paraId="2B4B4C87" w14:textId="77777777" w:rsidR="008B0C08" w:rsidRDefault="008B0C08" w:rsidP="00082091">
            <w:pPr>
              <w:pStyle w:val="a3"/>
              <w:jc w:val="center"/>
            </w:pPr>
            <w:r>
              <w:t>11</w:t>
            </w:r>
          </w:p>
        </w:tc>
        <w:tc>
          <w:tcPr>
            <w:tcW w:w="5103" w:type="dxa"/>
            <w:vAlign w:val="center"/>
          </w:tcPr>
          <w:p w14:paraId="02C3B130" w14:textId="77777777" w:rsidR="008B0C08" w:rsidRPr="005B4406" w:rsidRDefault="008B0C08" w:rsidP="006F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первичных мер пожарной безопасности в границах населенных пунктов, в том числе установки у каждого жилого строения емкости (бочки) с водой или наличия огнетушителей. </w:t>
            </w:r>
          </w:p>
        </w:tc>
        <w:tc>
          <w:tcPr>
            <w:tcW w:w="1843" w:type="dxa"/>
            <w:vAlign w:val="center"/>
          </w:tcPr>
          <w:p w14:paraId="28711F42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418" w:type="dxa"/>
            <w:vAlign w:val="center"/>
          </w:tcPr>
          <w:p w14:paraId="16C8EFE3" w14:textId="77777777" w:rsidR="008B0C08" w:rsidRPr="005B4406" w:rsidRDefault="008B0C08" w:rsidP="00FC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35A797D4" w14:textId="77777777" w:rsidR="008B0C08" w:rsidRPr="005B4406" w:rsidRDefault="008B0C08" w:rsidP="00FC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08" w:rsidRPr="00751346" w14:paraId="444C4639" w14:textId="77777777">
        <w:trPr>
          <w:tblCellSpacing w:w="0" w:type="dxa"/>
        </w:trPr>
        <w:tc>
          <w:tcPr>
            <w:tcW w:w="861" w:type="dxa"/>
          </w:tcPr>
          <w:p w14:paraId="1E12B64B" w14:textId="77777777" w:rsidR="008B0C08" w:rsidRDefault="008B0C08" w:rsidP="00082091">
            <w:pPr>
              <w:pStyle w:val="a3"/>
              <w:jc w:val="center"/>
            </w:pPr>
            <w:r>
              <w:t>12</w:t>
            </w:r>
          </w:p>
        </w:tc>
        <w:tc>
          <w:tcPr>
            <w:tcW w:w="5103" w:type="dxa"/>
            <w:vAlign w:val="center"/>
          </w:tcPr>
          <w:p w14:paraId="4EE81D42" w14:textId="77777777" w:rsidR="008B0C08" w:rsidRPr="005B4406" w:rsidRDefault="008B0C08" w:rsidP="006E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Проверить и привести в исправное состояние источники наружного противопожарного водоснабжения, передвижных емкостей для подвоза воды, оборудования, противопожарного снаряжения и инвентаря</w:t>
            </w:r>
          </w:p>
          <w:p w14:paraId="39B747CA" w14:textId="77777777" w:rsidR="008B0C08" w:rsidRPr="005B4406" w:rsidRDefault="008B0C08" w:rsidP="006E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49EFEB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418" w:type="dxa"/>
            <w:vAlign w:val="center"/>
          </w:tcPr>
          <w:p w14:paraId="7A85D48C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7B37F851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  <w:p w14:paraId="2D3E2633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Уличные комитеты</w:t>
            </w:r>
          </w:p>
        </w:tc>
      </w:tr>
      <w:tr w:rsidR="008B0C08" w:rsidRPr="00751346" w14:paraId="651BBC4E" w14:textId="77777777">
        <w:trPr>
          <w:tblCellSpacing w:w="0" w:type="dxa"/>
        </w:trPr>
        <w:tc>
          <w:tcPr>
            <w:tcW w:w="861" w:type="dxa"/>
          </w:tcPr>
          <w:p w14:paraId="3D2ECE6D" w14:textId="77777777" w:rsidR="008B0C08" w:rsidRDefault="008B0C08" w:rsidP="00082091">
            <w:pPr>
              <w:pStyle w:val="a3"/>
              <w:jc w:val="center"/>
            </w:pPr>
            <w:r>
              <w:t>13</w:t>
            </w:r>
          </w:p>
        </w:tc>
        <w:tc>
          <w:tcPr>
            <w:tcW w:w="5103" w:type="dxa"/>
            <w:vAlign w:val="center"/>
          </w:tcPr>
          <w:p w14:paraId="47B1FDA5" w14:textId="77777777" w:rsidR="008B0C08" w:rsidRPr="005B4406" w:rsidRDefault="008B0C08" w:rsidP="006E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Организация  по уборке и вывозу мусора с территорий населенных пунктов, выкосу, выносу сухой травы и растительности в местах прилегания к жилым домам и другим строениям.</w:t>
            </w:r>
          </w:p>
          <w:p w14:paraId="125C78D0" w14:textId="77777777" w:rsidR="008B0C08" w:rsidRPr="005B4406" w:rsidRDefault="008B0C08" w:rsidP="006E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14:paraId="00937D30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8" w:type="dxa"/>
            <w:vAlign w:val="center"/>
          </w:tcPr>
          <w:p w14:paraId="353641B3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Работники  администрации</w:t>
            </w:r>
          </w:p>
          <w:p w14:paraId="7D8350C2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14:paraId="31BE1AED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</w:tr>
    </w:tbl>
    <w:p w14:paraId="7413DDBD" w14:textId="77777777" w:rsidR="008B0C08" w:rsidRDefault="008B0C08" w:rsidP="006F4072"/>
    <w:sectPr w:rsidR="008B0C08" w:rsidSect="002E059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B0BEE" w14:textId="77777777" w:rsidR="00DE483B" w:rsidRDefault="00DE483B" w:rsidP="003C3C64">
      <w:pPr>
        <w:spacing w:after="0" w:line="240" w:lineRule="auto"/>
      </w:pPr>
      <w:r>
        <w:separator/>
      </w:r>
    </w:p>
  </w:endnote>
  <w:endnote w:type="continuationSeparator" w:id="0">
    <w:p w14:paraId="1CA5751F" w14:textId="77777777" w:rsidR="00DE483B" w:rsidRDefault="00DE483B" w:rsidP="003C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4419F" w14:textId="77777777" w:rsidR="00DE483B" w:rsidRDefault="00DE483B" w:rsidP="003C3C64">
      <w:pPr>
        <w:spacing w:after="0" w:line="240" w:lineRule="auto"/>
      </w:pPr>
      <w:r>
        <w:separator/>
      </w:r>
    </w:p>
  </w:footnote>
  <w:footnote w:type="continuationSeparator" w:id="0">
    <w:p w14:paraId="540394CF" w14:textId="77777777" w:rsidR="00DE483B" w:rsidRDefault="00DE483B" w:rsidP="003C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5637A" w14:textId="77777777" w:rsidR="008B0C08" w:rsidRDefault="008F012D" w:rsidP="003C3C6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C08">
      <w:rPr>
        <w:noProof/>
      </w:rPr>
      <w:t>2</w:t>
    </w:r>
    <w:r>
      <w:rPr>
        <w:noProof/>
      </w:rPr>
      <w:fldChar w:fldCharType="end"/>
    </w:r>
  </w:p>
  <w:p w14:paraId="35B62DEA" w14:textId="77777777" w:rsidR="008B0C08" w:rsidRDefault="008B0C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4273"/>
    <w:multiLevelType w:val="hybridMultilevel"/>
    <w:tmpl w:val="6582A166"/>
    <w:lvl w:ilvl="0" w:tplc="C3DEB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CB5"/>
    <w:rsid w:val="000706D7"/>
    <w:rsid w:val="00082091"/>
    <w:rsid w:val="000E0D70"/>
    <w:rsid w:val="000E3EFB"/>
    <w:rsid w:val="000F7820"/>
    <w:rsid w:val="0013607D"/>
    <w:rsid w:val="001933C9"/>
    <w:rsid w:val="001F5DAE"/>
    <w:rsid w:val="001F635E"/>
    <w:rsid w:val="001F7D1C"/>
    <w:rsid w:val="00225ECF"/>
    <w:rsid w:val="00246470"/>
    <w:rsid w:val="00264EDF"/>
    <w:rsid w:val="002E0594"/>
    <w:rsid w:val="0030318E"/>
    <w:rsid w:val="0033516F"/>
    <w:rsid w:val="003467A2"/>
    <w:rsid w:val="003702A6"/>
    <w:rsid w:val="003B396F"/>
    <w:rsid w:val="003C3C64"/>
    <w:rsid w:val="003F0CB5"/>
    <w:rsid w:val="0049181A"/>
    <w:rsid w:val="004A2FA1"/>
    <w:rsid w:val="004D277D"/>
    <w:rsid w:val="00546797"/>
    <w:rsid w:val="005A46BF"/>
    <w:rsid w:val="005A6A58"/>
    <w:rsid w:val="005B4406"/>
    <w:rsid w:val="005E62B6"/>
    <w:rsid w:val="00600A9D"/>
    <w:rsid w:val="00627B1A"/>
    <w:rsid w:val="0063303C"/>
    <w:rsid w:val="006360D7"/>
    <w:rsid w:val="00667EF7"/>
    <w:rsid w:val="006C393A"/>
    <w:rsid w:val="006D57D2"/>
    <w:rsid w:val="006E0CF0"/>
    <w:rsid w:val="006F4072"/>
    <w:rsid w:val="00751346"/>
    <w:rsid w:val="00772C07"/>
    <w:rsid w:val="00785672"/>
    <w:rsid w:val="007A68E3"/>
    <w:rsid w:val="007C2216"/>
    <w:rsid w:val="00846066"/>
    <w:rsid w:val="0085050E"/>
    <w:rsid w:val="008A0DDB"/>
    <w:rsid w:val="008B0C08"/>
    <w:rsid w:val="008B70B5"/>
    <w:rsid w:val="008F012D"/>
    <w:rsid w:val="00921078"/>
    <w:rsid w:val="009510C0"/>
    <w:rsid w:val="00981E33"/>
    <w:rsid w:val="00A3649C"/>
    <w:rsid w:val="00A51A97"/>
    <w:rsid w:val="00A532A4"/>
    <w:rsid w:val="00A5693B"/>
    <w:rsid w:val="00A73F66"/>
    <w:rsid w:val="00A90166"/>
    <w:rsid w:val="00AB1B62"/>
    <w:rsid w:val="00AE207C"/>
    <w:rsid w:val="00B16AE8"/>
    <w:rsid w:val="00B5359C"/>
    <w:rsid w:val="00B7595B"/>
    <w:rsid w:val="00B9522E"/>
    <w:rsid w:val="00BE22F4"/>
    <w:rsid w:val="00CC2C3A"/>
    <w:rsid w:val="00CD5ECC"/>
    <w:rsid w:val="00D05E51"/>
    <w:rsid w:val="00D26C14"/>
    <w:rsid w:val="00D505FB"/>
    <w:rsid w:val="00D709C2"/>
    <w:rsid w:val="00DE483B"/>
    <w:rsid w:val="00DF4C1E"/>
    <w:rsid w:val="00E26CCB"/>
    <w:rsid w:val="00E34147"/>
    <w:rsid w:val="00E43C47"/>
    <w:rsid w:val="00E6591A"/>
    <w:rsid w:val="00EB2157"/>
    <w:rsid w:val="00EC35F9"/>
    <w:rsid w:val="00F33C2F"/>
    <w:rsid w:val="00F34051"/>
    <w:rsid w:val="00F51603"/>
    <w:rsid w:val="00F828A4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76161"/>
  <w15:docId w15:val="{16D7E778-693E-4986-B507-9A67453C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5FB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F0CB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F0CB5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rsid w:val="003F0CB5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F0C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3F0CB5"/>
    <w:rPr>
      <w:b/>
      <w:bCs/>
      <w:color w:val="000080"/>
    </w:rPr>
  </w:style>
  <w:style w:type="paragraph" w:styleId="a7">
    <w:name w:val="Subtitle"/>
    <w:basedOn w:val="a"/>
    <w:link w:val="a8"/>
    <w:uiPriority w:val="99"/>
    <w:qFormat/>
    <w:rsid w:val="003F0CB5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link w:val="a7"/>
    <w:uiPriority w:val="99"/>
    <w:locked/>
    <w:rsid w:val="003F0CB5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3C3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C3C64"/>
  </w:style>
  <w:style w:type="paragraph" w:styleId="ab">
    <w:name w:val="footer"/>
    <w:basedOn w:val="a"/>
    <w:link w:val="ac"/>
    <w:uiPriority w:val="99"/>
    <w:semiHidden/>
    <w:rsid w:val="003C3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C3C64"/>
  </w:style>
  <w:style w:type="paragraph" w:styleId="ad">
    <w:name w:val="Balloon Text"/>
    <w:basedOn w:val="a"/>
    <w:link w:val="ae"/>
    <w:uiPriority w:val="99"/>
    <w:semiHidden/>
    <w:rsid w:val="007A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A68E3"/>
    <w:rPr>
      <w:rFonts w:ascii="Tahoma" w:hAnsi="Tahoma" w:cs="Tahoma"/>
      <w:sz w:val="16"/>
      <w:szCs w:val="16"/>
    </w:rPr>
  </w:style>
  <w:style w:type="character" w:customStyle="1" w:styleId="a4">
    <w:name w:val="Обычный (Интернет) Знак"/>
    <w:link w:val="a3"/>
    <w:uiPriority w:val="99"/>
    <w:locked/>
    <w:rsid w:val="002E0594"/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33C2F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2025-04-03T07:33:00Z</cp:lastPrinted>
  <dcterms:created xsi:type="dcterms:W3CDTF">2022-03-21T07:42:00Z</dcterms:created>
  <dcterms:modified xsi:type="dcterms:W3CDTF">2025-06-10T08:01:00Z</dcterms:modified>
</cp:coreProperties>
</file>